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ca61145f74ef1" /><Relationship Type="http://schemas.openxmlformats.org/package/2006/relationships/metadata/core-properties" Target="/docProps/core.xml" Id="R090fbe270ca24cd2" /><Relationship Type="http://schemas.openxmlformats.org/officeDocument/2006/relationships/extended-properties" Target="/docProps/app.xml" Id="R051f97e45d314b0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Record</w:t>
        <w:t xml:space="preserve"> </w:t>
      </w:r>
      <w:r>
        <w:t/>
        <w:t>1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Australasian Mediterranean Sea</w:t>
      </w:r>
      <w:r/>
      <w:r>
        <w:t/>
      </w:r>
      <w:r>
        <w:t xml:space="preserve"> </w:t>
        <w:t>(first)</w:t>
      </w:r>
      <w:r/>
      <w:r/>
    </w:p>
    <w:p>
      <w:r>
        <w:t>Record</w:t>
        <w:t xml:space="preserve"> </w:t>
      </w:r>
      <w:r>
        <w:t/>
        <w:t>2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Philippine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3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Coral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4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South China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5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Sargasso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6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Caribbean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7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Mediterranean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8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Gulf of Guinea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9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Arabian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10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Bay of Bengal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11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Andaman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12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Laccadive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13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Weddell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14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Somov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15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Riiser-Larsen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16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Lazarev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17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Barents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18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Greenland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19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East Siberian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20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Kara Sea</w:t>
      </w:r>
      <w:r/>
      <w:r>
        <w:t/>
      </w:r>
      <w:r/>
      <w:r/>
      <w:r>
        <w:t/>
      </w:r>
      <w:r>
        <w:t xml:space="preserve"> </w:t>
        <w:t>(last)</w:t>
      </w:r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703a43708e44a7d" /><Relationship Type="http://schemas.openxmlformats.org/officeDocument/2006/relationships/theme" Target="/word/theme/theme1.xml" Id="R4e6e528f902c4307" /><Relationship Type="http://schemas.openxmlformats.org/officeDocument/2006/relationships/styles" Target="/word/styles.xml" Id="R0480493e2d2248da" /><Relationship Type="http://schemas.openxmlformats.org/officeDocument/2006/relationships/fontTable" Target="/word/fontTable.xml" Id="R68a4667fd986435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