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53d09e9af464d" /><Relationship Type="http://schemas.openxmlformats.org/package/2006/relationships/metadata/core-properties" Target="/docProps/core.xml" Id="Rbeb3d41d50c9482d" /><Relationship Type="http://schemas.openxmlformats.org/officeDocument/2006/relationships/extended-properties" Target="/docProps/app.xml" Id="R59e3cc9bde734de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>Group shape with an image fill</w:t>
      </w:r>
    </w:p>
    <w:p>
      <w:r>
        <w:t/>
        <w:drawing>
          <wp:inline distT="0" distB="0" distL="0" distR="0">
            <wp:extent cx="5105400" cy="6248400"/>
            <wp:docPr id="1" name=""/>
            <a:graphic xmlns:a="http://schemas.openxmlformats.org/drawingml/2006/main"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5105400" cy="6248400"/>
                      <a:chOff x="0" y="0"/>
                      <a:chExt cx="5105400" cy="6248400"/>
                    </a:xfrm>
                    <a:blipFill dpi="0" rotWithShape="1">
                      <a:blip r:embed="R0950cff21e0d4050"/>
                      <a:srcRect/>
                      <a:stretch>
                        <a:fillRect/>
                      </a:stretch>
                    </a:blipFill>
                  </wpg:grpSpPr>
                  <wps:wsp>
                    <wps:cNvPr id="2" name="" descr="This is shape Triangle"/>
                    <wps:cNvSpPr txBox="1"/>
                    <wps:spPr>
                      <a:xfrm>
                        <a:off x="0" y="0"/>
                        <a:ext cx="1651000" cy="1524000"/>
                      </a:xfrm>
                      <a:prstGeom prst="triangle">
                        <a:avLst/>
                      </a:prstGeom>
                      <a:grpFill/>
                      <a:ln w="38100">
                        <a:solidFill>
                          <a:srgbClr val="6A5ACD"/>
                        </a:solidFill>
                      </a:ln>
                    </wps:spPr>
                    <wps:txbx id="1">
                      <w:txbxContent>
                        <w:p>
                          <w:r>
                            <w:t>Triangle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<a:prstTxWarp prst="textNoShape"/>
                    </wps:bodyPr>
                  </wps:wsp>
                  <wps:wsp>
                    <wps:cNvPr id="3" name="" descr="This is shape RightTriangle"/>
                    <wps:cNvSpPr txBox="1"/>
                    <wps:spPr>
                      <a:xfrm>
                        <a:off x="1727200" y="0"/>
                        <a:ext cx="1651000" cy="1524000"/>
                      </a:xfrm>
                      <a:prstGeom prst="rtTriangle">
                        <a:avLst/>
                      </a:prstGeom>
                      <a:grpFill/>
                      <a:ln w="38100">
                        <a:solidFill>
                          <a:srgbClr val="000080"/>
                        </a:solidFill>
                      </a:ln>
                    </wps:spPr>
                    <wps:txbx id="2">
                      <w:txbxContent>
                        <w:p>
                          <w:r>
                            <w:t>RightTriangle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<a:prstTxWarp prst="textNoShape"/>
                    </wps:bodyPr>
                  </wps:wsp>
                  <wps:wsp>
                    <wps:cNvPr id="4" name="" descr="This is shape Rectangle"/>
                    <wps:cNvSpPr txBox="1"/>
                    <wps:spPr>
                      <a:xfrm>
                        <a:off x="3454400" y="0"/>
                        <a:ext cx="1651000" cy="1524000"/>
                      </a:xfrm>
                      <a:prstGeom prst="rect">
                        <a:avLst/>
                      </a:prstGeom>
                      <a:grpFill/>
                      <a:ln w="38100">
                        <a:solidFill>
                          <a:srgbClr val="4B0082"/>
                        </a:solidFill>
                      </a:ln>
                    </wps:spPr>
                    <wps:txbx id="3">
                      <w:txbxContent>
                        <w:p>
                          <w:r>
                            <w:t>Rectangle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<a:prstTxWarp prst="textNoShape"/>
                    </wps:bodyPr>
                  </wps:wsp>
                  <wps:wsp>
                    <wps:cNvPr id="5" name="" descr="This is shape Diamond"/>
                    <wps:cNvSpPr txBox="1"/>
                    <wps:spPr>
                      <a:xfrm>
                        <a:off x="0" y="1574800"/>
                        <a:ext cx="1651000" cy="1524000"/>
                      </a:xfrm>
                      <a:prstGeom prst="diamond">
                        <a:avLst/>
                      </a:prstGeom>
                      <a:grpFill/>
                      <a:ln w="38100">
                        <a:solidFill>
                          <a:srgbClr val="8A2BE2"/>
                        </a:solidFill>
                      </a:ln>
                    </wps:spPr>
                    <wps:txbx id="4">
                      <w:txbxContent>
                        <w:p>
                          <w:r>
                            <w:t>Diamond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<a:prstTxWarp prst="textNoShape"/>
                    </wps:bodyPr>
                  </wps:wsp>
                  <wps:wsp>
                    <wps:cNvPr id="6" name="" descr="This is shape Parallelogram"/>
                    <wps:cNvSpPr txBox="1"/>
                    <wps:spPr>
                      <a:xfrm>
                        <a:off x="1727200" y="1574800"/>
                        <a:ext cx="1651000" cy="1524000"/>
                      </a:xfrm>
                      <a:prstGeom prst="parallelogram">
                        <a:avLst/>
                      </a:prstGeom>
                      <a:grpFill/>
                      <a:ln w="38100">
                        <a:solidFill>
                          <a:srgbClr val="5F9EA0"/>
                        </a:solidFill>
                      </a:ln>
                    </wps:spPr>
                    <wps:txbx id="5">
                      <w:txbxContent>
                        <w:p>
                          <w:r>
                            <w:t>Parallelogram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<a:prstTxWarp prst="textNoShape"/>
                    </wps:bodyPr>
                  </wps:wsp>
                  <wps:wsp>
                    <wps:cNvPr id="7" name="" descr="This is shape Trapezoid"/>
                    <wps:cNvSpPr txBox="1"/>
                    <wps:spPr>
                      <a:xfrm>
                        <a:off x="3454400" y="1574800"/>
                        <a:ext cx="1651000" cy="1524000"/>
                      </a:xfrm>
                      <a:prstGeom prst="trapezoid">
                        <a:avLst/>
                      </a:prstGeom>
                      <a:grpFill/>
                      <a:ln w="38100">
                        <a:solidFill>
                          <a:srgbClr val="0000FF"/>
                        </a:solidFill>
                      </a:ln>
                    </wps:spPr>
                    <wps:txbx id="6">
                      <w:txbxContent>
                        <w:p>
                          <w:r>
                            <w:t>Trapezoid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<a:prstTxWarp prst="textNoShape"/>
                    </wps:bodyPr>
                  </wps:wsp>
                  <wps:wsp>
                    <wps:cNvPr id="8" name="" descr="This is shape NonIsoscelesTrapezoid"/>
                    <wps:cNvSpPr txBox="1"/>
                    <wps:spPr>
                      <a:xfrm>
                        <a:off x="0" y="3149600"/>
                        <a:ext cx="1651000" cy="1524000"/>
                      </a:xfrm>
                      <a:prstGeom prst="nonIsoscelesTrapezoid">
                        <a:avLst/>
                      </a:prstGeom>
                      <a:grpFill/>
                      <a:ln w="38100">
                        <a:solidFill>
                          <a:srgbClr val="6A5ACD"/>
                        </a:solidFill>
                      </a:ln>
                    </wps:spPr>
                    <wps:txbx id="7">
                      <w:txbxContent>
                        <w:p>
                          <w:r>
                            <w:t>NonIsoscelesTrapezoid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<a:prstTxWarp prst="textNoShape"/>
                    </wps:bodyPr>
                  </wps:wsp>
                  <wps:wsp>
                    <wps:cNvPr id="9" name="" descr="This is shape Pentagon"/>
                    <wps:cNvSpPr txBox="1"/>
                    <wps:spPr>
                      <a:xfrm>
                        <a:off x="1727200" y="3149600"/>
                        <a:ext cx="1651000" cy="1524000"/>
                      </a:xfrm>
                      <a:prstGeom prst="pentagon">
                        <a:avLst/>
                      </a:prstGeom>
                      <a:grpFill/>
                      <a:ln w="38100">
                        <a:solidFill>
                          <a:srgbClr val="000080"/>
                        </a:solidFill>
                      </a:ln>
                    </wps:spPr>
                    <wps:txbx id="8">
                      <w:txbxContent>
                        <w:p>
                          <w:r>
                            <w:t>Pentagon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<a:prstTxWarp prst="textNoShape"/>
                    </wps:bodyPr>
                  </wps:wsp>
                  <wps:wsp>
                    <wps:cNvPr id="10" name="" descr="This is shape Hexagon"/>
                    <wps:cNvSpPr txBox="1"/>
                    <wps:spPr>
                      <a:xfrm>
                        <a:off x="3454400" y="3149600"/>
                        <a:ext cx="1651000" cy="1524000"/>
                      </a:xfrm>
                      <a:prstGeom prst="hexagon">
                        <a:avLst/>
                      </a:prstGeom>
                      <a:grpFill/>
                      <a:ln w="38100">
                        <a:solidFill>
                          <a:srgbClr val="4B0082"/>
                        </a:solidFill>
                      </a:ln>
                    </wps:spPr>
                    <wps:txbx id="9">
                      <w:txbxContent>
                        <w:p>
                          <w:r>
                            <w:t>Hexagon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<a:prstTxWarp prst="textNoShape"/>
                    </wps:bodyPr>
                  </wps:wsp>
                  <wps:wsp>
                    <wps:cNvPr id="11" name="" descr="This is shape Heptagon"/>
                    <wps:cNvSpPr txBox="1"/>
                    <wps:spPr>
                      <a:xfrm>
                        <a:off x="0" y="4724400"/>
                        <a:ext cx="1651000" cy="1524000"/>
                      </a:xfrm>
                      <a:prstGeom prst="heptagon">
                        <a:avLst/>
                      </a:prstGeom>
                      <a:grpFill/>
                      <a:ln w="38100">
                        <a:solidFill>
                          <a:srgbClr val="8A2BE2"/>
                        </a:solidFill>
                      </a:ln>
                    </wps:spPr>
                    <wps:txbx id="10">
                      <w:txbxContent>
                        <w:p>
                          <w:r>
                            <w:t>Heptagon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<a:prstTxWarp prst="textNoShape"/>
                    </wps:bodyPr>
                  </wps:wsp>
                  <wps:wsp>
                    <wps:cNvPr id="12" name="" descr="This is shape Octagon"/>
                    <wps:cNvSpPr txBox="1"/>
                    <wps:spPr>
                      <a:xfrm>
                        <a:off x="1727200" y="4724400"/>
                        <a:ext cx="1651000" cy="1524000"/>
                      </a:xfrm>
                      <a:prstGeom prst="octagon">
                        <a:avLst/>
                      </a:prstGeom>
                      <a:grpFill/>
                      <a:ln w="38100">
                        <a:solidFill>
                          <a:srgbClr val="5F9EA0"/>
                        </a:solidFill>
                      </a:ln>
                    </wps:spPr>
                    <wps:txbx id="11">
                      <w:txbxContent>
                        <w:p>
                          <w:r>
                            <w:t>Octagon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<a:prstTxWarp prst="textNoShape"/>
                    </wps:bodyPr>
                  </wps:wsp>
                  <wps:wsp>
                    <wps:cNvPr id="13" name="" descr="This is shape Decagon"/>
                    <wps:cNvSpPr txBox="1"/>
                    <wps:spPr>
                      <a:xfrm>
                        <a:off x="3454400" y="4724400"/>
                        <a:ext cx="1651000" cy="1524000"/>
                      </a:xfrm>
                      <a:prstGeom prst="decagon">
                        <a:avLst/>
                      </a:prstGeom>
                      <a:grpFill/>
                      <a:ln w="38100">
                        <a:solidFill>
                          <a:srgbClr val="0000FF"/>
                        </a:solidFill>
                      </a:ln>
                    </wps:spPr>
                    <wps:txbx id="12">
                      <w:txbxContent>
                        <w:p>
                          <w:r>
                            <w:t>Decagon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<a:prstTxWarp prst="textNoShape"/>
                    </wps:bodyPr>
                  </wps:wsp>
                </wpg:wgp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91ed53d759ee41f2" /><Relationship Type="http://schemas.openxmlformats.org/officeDocument/2006/relationships/theme" Target="/word/theme/theme1.xml" Id="Rc81965ebffc84939" /><Relationship Type="http://schemas.openxmlformats.org/officeDocument/2006/relationships/styles" Target="/word/styles.xml" Id="R35bf47ef07e74402" /><Relationship Type="http://schemas.openxmlformats.org/officeDocument/2006/relationships/image" Target="/media/image.jpeg" Id="R0950cff21e0d4050" /><Relationship Type="http://schemas.openxmlformats.org/officeDocument/2006/relationships/fontTable" Target="/word/fontTable.xml" Id="Rc6d720a4eeb74a6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