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b12669b4a54dcb" /><Relationship Type="http://schemas.openxmlformats.org/package/2006/relationships/metadata/core-properties" Target="/docProps/core.xml" Id="R0ac19378a03943ad" /><Relationship Type="http://schemas.openxmlformats.org/officeDocument/2006/relationships/extended-properties" Target="/docProps/app.xml" Id="Ra26287066781450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sdt>
        <w:sdtPr>
          <w:id w:val="810959014"/>
          <w:placeholder>
            <w:docPart w:val="DefaultPlaceholder_-1854013440"/>
          </w:placeholder>
          <w:showingPlcHdr/>
        </w:sdtPr>
        <w:sdtContent>
          <w:r>
            <w:rPr>
              <w:rStyle w:val="PlaceholderText"/>
            </w:rPr>
            <w:t>Click or tap here to enter text.</w:t>
          </w:r>
          <w:r>
            <w:t>Run added to Rich Text Content Control.</w:t>
          </w:r>
        </w:sdtContent>
      </w:sdt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370b22d31184bd2" /><Relationship Type="http://schemas.openxmlformats.org/officeDocument/2006/relationships/theme" Target="/word/theme/theme1.xml" Id="R1f83960c8fa44556" /><Relationship Type="http://schemas.openxmlformats.org/officeDocument/2006/relationships/styles" Target="/word/styles.xml" Id="R8d7059e993424956" /><Relationship Type="http://schemas.openxmlformats.org/officeDocument/2006/relationships/glossaryDocument" Target="/word/glossary/document.xml" Id="Rf732d3f1834c41f4" /><Relationship Type="http://schemas.openxmlformats.org/officeDocument/2006/relationships/fontTable" Target="/word/fontTable.xml" Id="Rd84ec46b799d4169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443386a13eb64203" /><Relationship Type="http://schemas.openxmlformats.org/officeDocument/2006/relationships/fontTable" Target="/word/glossary/fontTable2.xml" Id="R9d0de63e117f4ed5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1B92E-07DF-4D83-A30E-27E4CC37720B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