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cba73ba4442d0" /><Relationship Type="http://schemas.openxmlformats.org/package/2006/relationships/metadata/core-properties" Target="/docProps/core.xml" Id="R9cc8696d22e944f7" /><Relationship Type="http://schemas.openxmlformats.org/officeDocument/2006/relationships/extended-properties" Target="/docProps/app.xml" Id="R9d2225fac2e34a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ae38e647e6e043c1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21dc4fd57ff54974">
        <w:r>
          <w:rPr>
            <w:rStyle w:val="Hyperlink"/>
          </w:rPr>
          <w:t>Click to go to www.grapecity.com.</w:t>
        </w:r>
      </w:hyperlink>
    </w:p>
    <w:p>
      <w:bookmarkStart w:name="BookmarkTop" w:id="6011497280109921134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6011497280109921134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1540381587227505548"/>
      <w:r>
        <w:t xml:space="preserve">BookmarkEnd points here. </w:t>
      </w:r>
      <w:bookmarkEnd w:id="11540381587227505548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f0c28b735241c2" /><Relationship Type="http://schemas.openxmlformats.org/officeDocument/2006/relationships/theme" Target="/word/theme/theme1.xml" Id="Ra64999c82cca443c" /><Relationship Type="http://schemas.openxmlformats.org/officeDocument/2006/relationships/styles" Target="/word/styles.xml" Id="R7f0aff5ff3154c2b" /><Relationship Type="http://schemas.openxmlformats.org/officeDocument/2006/relationships/hyperlink" Target="http://www.google.com" TargetMode="External" Id="Rae38e647e6e043c1" /><Relationship Type="http://schemas.openxmlformats.org/officeDocument/2006/relationships/hyperlink" Target="https://www.grapecity.com/en/" TargetMode="External" Id="R21dc4fd57ff54974" /><Relationship Type="http://schemas.openxmlformats.org/officeDocument/2006/relationships/fontTable" Target="/word/fontTable.xml" Id="R01404abf5ff745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